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5393" w14:textId="77777777" w:rsidR="002743EC" w:rsidRDefault="00493373">
      <w:pPr>
        <w:ind w:left="0" w:right="-38" w:hanging="2"/>
      </w:pPr>
      <w:r>
        <w:t xml:space="preserve">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797CC7F" wp14:editId="058CF5E3">
            <wp:simplePos x="0" y="0"/>
            <wp:positionH relativeFrom="column">
              <wp:posOffset>-76199</wp:posOffset>
            </wp:positionH>
            <wp:positionV relativeFrom="paragraph">
              <wp:posOffset>-198119</wp:posOffset>
            </wp:positionV>
            <wp:extent cx="1059180" cy="609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70A6A" w14:textId="77777777" w:rsidR="002743EC" w:rsidRDefault="0049337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8" w:hanging="3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LIBROS DE TEXTO - CURSO 2023/2024 3º DE ESO</w:t>
      </w:r>
    </w:p>
    <w:p w14:paraId="14629544" w14:textId="77777777" w:rsidR="00BA3470" w:rsidRDefault="00BA34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8" w:hanging="3"/>
        <w:jc w:val="center"/>
        <w:rPr>
          <w:b/>
          <w:color w:val="000000"/>
          <w:sz w:val="32"/>
          <w:szCs w:val="32"/>
          <w:u w:val="single"/>
        </w:rPr>
      </w:pPr>
    </w:p>
    <w:p w14:paraId="22CE7894" w14:textId="77777777" w:rsidR="00BA3470" w:rsidRDefault="00BA34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8" w:hanging="3"/>
        <w:jc w:val="center"/>
        <w:rPr>
          <w:b/>
          <w:color w:val="000000"/>
          <w:sz w:val="32"/>
          <w:szCs w:val="32"/>
          <w:u w:val="single"/>
        </w:rPr>
      </w:pPr>
    </w:p>
    <w:p w14:paraId="732EBF67" w14:textId="77777777" w:rsidR="00BA3470" w:rsidRDefault="00BA34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8" w:hanging="3"/>
        <w:jc w:val="center"/>
        <w:rPr>
          <w:color w:val="000000"/>
          <w:sz w:val="32"/>
          <w:szCs w:val="32"/>
          <w:u w:val="single"/>
        </w:rPr>
      </w:pPr>
    </w:p>
    <w:p w14:paraId="4C476072" w14:textId="77777777" w:rsidR="002743EC" w:rsidRDefault="002743EC">
      <w:pPr>
        <w:ind w:left="0" w:hanging="2"/>
        <w:rPr>
          <w:sz w:val="16"/>
          <w:szCs w:val="16"/>
        </w:rPr>
      </w:pPr>
    </w:p>
    <w:tbl>
      <w:tblPr>
        <w:tblStyle w:val="a0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7798"/>
        <w:gridCol w:w="2016"/>
        <w:gridCol w:w="2739"/>
      </w:tblGrid>
      <w:tr w:rsidR="002743EC" w14:paraId="0964FAC8" w14:textId="77777777" w:rsidTr="001E1D21">
        <w:trPr>
          <w:trHeight w:val="340"/>
        </w:trPr>
        <w:tc>
          <w:tcPr>
            <w:tcW w:w="2233" w:type="dxa"/>
            <w:shd w:val="clear" w:color="auto" w:fill="CCFFFF"/>
            <w:vAlign w:val="center"/>
          </w:tcPr>
          <w:p w14:paraId="694BCA61" w14:textId="77777777" w:rsidR="002743EC" w:rsidRDefault="00493373">
            <w:pPr>
              <w:ind w:left="0" w:right="-38" w:hanging="2"/>
              <w:jc w:val="center"/>
            </w:pPr>
            <w:r>
              <w:rPr>
                <w:b/>
              </w:rPr>
              <w:t>MATERIA</w:t>
            </w:r>
          </w:p>
        </w:tc>
        <w:tc>
          <w:tcPr>
            <w:tcW w:w="7798" w:type="dxa"/>
            <w:shd w:val="clear" w:color="auto" w:fill="CCFFFF"/>
            <w:vAlign w:val="center"/>
          </w:tcPr>
          <w:p w14:paraId="1B9FEAB2" w14:textId="77777777" w:rsidR="002743EC" w:rsidRDefault="00493373">
            <w:pPr>
              <w:ind w:left="0" w:right="-38" w:hanging="2"/>
              <w:jc w:val="center"/>
            </w:pPr>
            <w:r>
              <w:rPr>
                <w:b/>
              </w:rPr>
              <w:t>TÍTULO</w:t>
            </w:r>
          </w:p>
        </w:tc>
        <w:tc>
          <w:tcPr>
            <w:tcW w:w="2016" w:type="dxa"/>
            <w:shd w:val="clear" w:color="auto" w:fill="CCFFFF"/>
            <w:vAlign w:val="center"/>
          </w:tcPr>
          <w:p w14:paraId="60FB6104" w14:textId="77777777" w:rsidR="002743EC" w:rsidRDefault="00493373">
            <w:pPr>
              <w:ind w:left="0" w:right="-38" w:hanging="2"/>
              <w:jc w:val="center"/>
            </w:pPr>
            <w:r>
              <w:rPr>
                <w:b/>
              </w:rPr>
              <w:t>EDITORIAL</w:t>
            </w:r>
          </w:p>
        </w:tc>
        <w:tc>
          <w:tcPr>
            <w:tcW w:w="2739" w:type="dxa"/>
            <w:shd w:val="clear" w:color="auto" w:fill="CCFFFF"/>
            <w:vAlign w:val="center"/>
          </w:tcPr>
          <w:p w14:paraId="26C5B2B1" w14:textId="77777777" w:rsidR="002743EC" w:rsidRDefault="00493373">
            <w:pPr>
              <w:ind w:left="0" w:right="-38" w:hanging="2"/>
              <w:jc w:val="center"/>
            </w:pPr>
            <w:r>
              <w:rPr>
                <w:b/>
              </w:rPr>
              <w:t>I.S.B.N.</w:t>
            </w:r>
          </w:p>
        </w:tc>
      </w:tr>
      <w:tr w:rsidR="00EE5DDA" w:rsidRPr="00EE5DDA" w14:paraId="555FACCF" w14:textId="77777777" w:rsidTr="001E1D21">
        <w:trPr>
          <w:trHeight w:val="39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9344" w14:textId="77777777" w:rsidR="002743EC" w:rsidRPr="00EE5DDA" w:rsidRDefault="00493373">
            <w:pPr>
              <w:ind w:left="0" w:right="-40" w:hanging="2"/>
              <w:jc w:val="left"/>
            </w:pPr>
            <w:r w:rsidRPr="00EE5DDA">
              <w:t>MATEMÁTICAS</w:t>
            </w:r>
          </w:p>
        </w:tc>
        <w:tc>
          <w:tcPr>
            <w:tcW w:w="7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4B8E" w14:textId="77777777" w:rsidR="002743EC" w:rsidRPr="00EE5DDA" w:rsidRDefault="00493373">
            <w:pPr>
              <w:ind w:left="0" w:right="-40" w:hanging="2"/>
              <w:jc w:val="left"/>
            </w:pPr>
            <w:r w:rsidRPr="00EE5DDA">
              <w:t>MATEMÁTICAS REVUELA  3 SECUNDARIA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54BD" w14:textId="77777777" w:rsidR="002743EC" w:rsidRPr="00EE5DDA" w:rsidRDefault="00493373">
            <w:pPr>
              <w:ind w:left="0" w:right="-40" w:hanging="2"/>
              <w:jc w:val="center"/>
            </w:pPr>
            <w:r w:rsidRPr="00EE5DDA">
              <w:t>SM</w:t>
            </w:r>
          </w:p>
        </w:tc>
        <w:tc>
          <w:tcPr>
            <w:tcW w:w="2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B272" w14:textId="77777777" w:rsidR="002743EC" w:rsidRPr="00EE5DDA" w:rsidRDefault="00493373">
            <w:pPr>
              <w:ind w:left="0" w:right="-40" w:hanging="2"/>
              <w:jc w:val="center"/>
            </w:pPr>
            <w:r w:rsidRPr="00EE5DDA">
              <w:t>978-84-1392-850-0</w:t>
            </w:r>
          </w:p>
        </w:tc>
      </w:tr>
      <w:tr w:rsidR="00EE5DDA" w:rsidRPr="00EE5DDA" w14:paraId="16DBA8A3" w14:textId="77777777" w:rsidTr="001E1D21">
        <w:trPr>
          <w:trHeight w:val="397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6288" w14:textId="77777777" w:rsidR="002743EC" w:rsidRPr="00EE5DDA" w:rsidRDefault="00493373">
            <w:pPr>
              <w:ind w:left="0" w:right="-40" w:hanging="2"/>
              <w:jc w:val="left"/>
            </w:pPr>
            <w:r w:rsidRPr="00EE5DDA">
              <w:t>FÍSICA-QUÍMICA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D35E" w14:textId="77777777" w:rsidR="002743EC" w:rsidRPr="00EE5DDA" w:rsidRDefault="00493373">
            <w:pPr>
              <w:ind w:left="0" w:right="-40" w:hanging="2"/>
              <w:jc w:val="left"/>
            </w:pPr>
            <w:r w:rsidRPr="00EE5DDA">
              <w:t>FÍSICA Y QUÍMICA REVUELA 3 SECUNDARIA, Castilla y León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C6CA" w14:textId="77777777" w:rsidR="002743EC" w:rsidRPr="00EE5DDA" w:rsidRDefault="00493373">
            <w:pPr>
              <w:ind w:left="0" w:right="-40" w:hanging="2"/>
              <w:jc w:val="center"/>
            </w:pPr>
            <w:r w:rsidRPr="00EE5DDA">
              <w:t>SM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2725" w14:textId="77777777" w:rsidR="002743EC" w:rsidRPr="00EE5DDA" w:rsidRDefault="00493373">
            <w:pPr>
              <w:ind w:left="0" w:right="-40" w:hanging="2"/>
              <w:jc w:val="center"/>
            </w:pPr>
            <w:r w:rsidRPr="00EE5DDA">
              <w:t>978-84-1120-713-3</w:t>
            </w:r>
          </w:p>
        </w:tc>
      </w:tr>
      <w:tr w:rsidR="00EE5DDA" w:rsidRPr="00EE5DDA" w14:paraId="075B3821" w14:textId="77777777" w:rsidTr="001E1D21">
        <w:trPr>
          <w:trHeight w:val="397"/>
        </w:trPr>
        <w:tc>
          <w:tcPr>
            <w:tcW w:w="2233" w:type="dxa"/>
            <w:vAlign w:val="center"/>
          </w:tcPr>
          <w:p w14:paraId="03E121CD" w14:textId="77777777" w:rsidR="002743EC" w:rsidRPr="00EE5DDA" w:rsidRDefault="00493373">
            <w:pPr>
              <w:ind w:left="0" w:right="-38" w:hanging="2"/>
              <w:jc w:val="left"/>
            </w:pPr>
            <w:r w:rsidRPr="00EE5DDA">
              <w:t>BIOL.-GEOL.</w:t>
            </w:r>
          </w:p>
        </w:tc>
        <w:tc>
          <w:tcPr>
            <w:tcW w:w="7798" w:type="dxa"/>
            <w:vAlign w:val="center"/>
          </w:tcPr>
          <w:p w14:paraId="6EDA6BDE" w14:textId="77777777" w:rsidR="002743EC" w:rsidRPr="00EE5DDA" w:rsidRDefault="00493373">
            <w:pPr>
              <w:ind w:left="0" w:right="-38" w:hanging="2"/>
              <w:jc w:val="left"/>
            </w:pPr>
            <w:r w:rsidRPr="00EE5DDA">
              <w:t xml:space="preserve">BIOLOGÍA Y GEOLOGÍA 3 </w:t>
            </w:r>
          </w:p>
        </w:tc>
        <w:tc>
          <w:tcPr>
            <w:tcW w:w="2016" w:type="dxa"/>
            <w:vAlign w:val="center"/>
          </w:tcPr>
          <w:p w14:paraId="4C691EE8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t>ANAYA</w:t>
            </w:r>
          </w:p>
        </w:tc>
        <w:tc>
          <w:tcPr>
            <w:tcW w:w="2739" w:type="dxa"/>
            <w:vAlign w:val="center"/>
          </w:tcPr>
          <w:p w14:paraId="77D37C79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rPr>
                <w:sz w:val="21"/>
                <w:szCs w:val="21"/>
                <w:highlight w:val="white"/>
              </w:rPr>
              <w:t>978-84-143-0624-6</w:t>
            </w:r>
          </w:p>
        </w:tc>
      </w:tr>
      <w:tr w:rsidR="00EE5DDA" w:rsidRPr="00EE5DDA" w14:paraId="08AD6F65" w14:textId="77777777" w:rsidTr="001E1D21">
        <w:trPr>
          <w:cantSplit/>
          <w:trHeight w:val="397"/>
        </w:trPr>
        <w:tc>
          <w:tcPr>
            <w:tcW w:w="2233" w:type="dxa"/>
            <w:vMerge w:val="restart"/>
            <w:vAlign w:val="center"/>
          </w:tcPr>
          <w:p w14:paraId="5184FB5E" w14:textId="77777777" w:rsidR="002743EC" w:rsidRPr="00EE5DDA" w:rsidRDefault="00493373">
            <w:pPr>
              <w:ind w:left="0" w:right="-38" w:hanging="2"/>
              <w:jc w:val="left"/>
            </w:pPr>
            <w:r w:rsidRPr="00EE5DDA">
              <w:t>LENGUA CASTELLANA</w:t>
            </w:r>
          </w:p>
        </w:tc>
        <w:tc>
          <w:tcPr>
            <w:tcW w:w="7798" w:type="dxa"/>
            <w:vAlign w:val="center"/>
          </w:tcPr>
          <w:p w14:paraId="75AC1385" w14:textId="77777777" w:rsidR="002743EC" w:rsidRPr="00EE5DDA" w:rsidRDefault="00493373">
            <w:pPr>
              <w:ind w:left="0" w:hanging="2"/>
            </w:pPr>
            <w:r w:rsidRPr="00EE5DDA">
              <w:t>ASTERISCO 3 “CAJA DE HERRAMIENTAS”</w:t>
            </w:r>
          </w:p>
        </w:tc>
        <w:tc>
          <w:tcPr>
            <w:tcW w:w="2016" w:type="dxa"/>
            <w:vAlign w:val="center"/>
          </w:tcPr>
          <w:p w14:paraId="6575D55E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t>DIDACTA</w:t>
            </w:r>
          </w:p>
        </w:tc>
        <w:tc>
          <w:tcPr>
            <w:tcW w:w="2739" w:type="dxa"/>
            <w:vAlign w:val="center"/>
          </w:tcPr>
          <w:p w14:paraId="74876152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t>978-84-18695-69-8</w:t>
            </w:r>
          </w:p>
        </w:tc>
      </w:tr>
      <w:tr w:rsidR="00EE5DDA" w:rsidRPr="00EE5DDA" w14:paraId="7FABEED5" w14:textId="77777777" w:rsidTr="001E1D21">
        <w:trPr>
          <w:cantSplit/>
          <w:trHeight w:val="397"/>
        </w:trPr>
        <w:tc>
          <w:tcPr>
            <w:tcW w:w="2233" w:type="dxa"/>
            <w:vMerge/>
            <w:vAlign w:val="center"/>
          </w:tcPr>
          <w:p w14:paraId="009718B0" w14:textId="77777777" w:rsidR="002743EC" w:rsidRPr="00EE5DDA" w:rsidRDefault="00274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7798" w:type="dxa"/>
            <w:vAlign w:val="center"/>
          </w:tcPr>
          <w:p w14:paraId="3F9AC4BF" w14:textId="77777777" w:rsidR="002743EC" w:rsidRPr="00EE5DDA" w:rsidRDefault="00493373">
            <w:pPr>
              <w:shd w:val="clear" w:color="auto" w:fill="FFFFFF"/>
              <w:ind w:left="0" w:hanging="2"/>
              <w:jc w:val="left"/>
            </w:pPr>
            <w:r w:rsidRPr="00EE5DDA">
              <w:t>ASTERISCO 3 CUADERNO DE ACTIVIDADES</w:t>
            </w:r>
          </w:p>
        </w:tc>
        <w:tc>
          <w:tcPr>
            <w:tcW w:w="2016" w:type="dxa"/>
            <w:vAlign w:val="center"/>
          </w:tcPr>
          <w:p w14:paraId="2F7A9EB1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t>DIDACTA</w:t>
            </w:r>
          </w:p>
        </w:tc>
        <w:tc>
          <w:tcPr>
            <w:tcW w:w="2739" w:type="dxa"/>
            <w:vAlign w:val="center"/>
          </w:tcPr>
          <w:p w14:paraId="0E26C04C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t>978-84-18695-67-4</w:t>
            </w:r>
          </w:p>
        </w:tc>
      </w:tr>
      <w:tr w:rsidR="00EE5DDA" w:rsidRPr="00EE5DDA" w14:paraId="35B9DE37" w14:textId="77777777" w:rsidTr="001E1D21">
        <w:trPr>
          <w:trHeight w:val="397"/>
        </w:trPr>
        <w:tc>
          <w:tcPr>
            <w:tcW w:w="2233" w:type="dxa"/>
            <w:vAlign w:val="center"/>
          </w:tcPr>
          <w:p w14:paraId="01F66FAC" w14:textId="77777777" w:rsidR="002743EC" w:rsidRPr="00EE5DDA" w:rsidRDefault="00493373">
            <w:pPr>
              <w:ind w:left="0" w:right="-38" w:hanging="2"/>
              <w:jc w:val="left"/>
            </w:pPr>
            <w:r w:rsidRPr="00EE5DDA">
              <w:t>CC. SOCIALES</w:t>
            </w:r>
          </w:p>
        </w:tc>
        <w:tc>
          <w:tcPr>
            <w:tcW w:w="7798" w:type="dxa"/>
            <w:vAlign w:val="center"/>
          </w:tcPr>
          <w:p w14:paraId="6626CA8F" w14:textId="77777777" w:rsidR="002743EC" w:rsidRPr="00EE5DDA" w:rsidRDefault="00493373">
            <w:pPr>
              <w:ind w:left="0" w:right="-38" w:hanging="2"/>
              <w:jc w:val="left"/>
            </w:pPr>
            <w:r w:rsidRPr="00EE5DDA">
              <w:t xml:space="preserve"> </w:t>
            </w:r>
            <w:r w:rsidRPr="00EE5DDA">
              <w:rPr>
                <w:sz w:val="19"/>
                <w:szCs w:val="19"/>
                <w:highlight w:val="white"/>
              </w:rPr>
              <w:t>Geografía e Historia (Operación Mundo) Castilla y León</w:t>
            </w:r>
          </w:p>
        </w:tc>
        <w:tc>
          <w:tcPr>
            <w:tcW w:w="2016" w:type="dxa"/>
            <w:vAlign w:val="center"/>
          </w:tcPr>
          <w:p w14:paraId="7935CF2D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rPr>
                <w:sz w:val="19"/>
                <w:szCs w:val="19"/>
                <w:highlight w:val="white"/>
              </w:rPr>
              <w:t>Anaya</w:t>
            </w:r>
            <w:r w:rsidRPr="00EE5DDA">
              <w:t xml:space="preserve"> </w:t>
            </w:r>
          </w:p>
        </w:tc>
        <w:tc>
          <w:tcPr>
            <w:tcW w:w="2739" w:type="dxa"/>
            <w:vAlign w:val="center"/>
          </w:tcPr>
          <w:p w14:paraId="2059F287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rPr>
                <w:sz w:val="19"/>
                <w:szCs w:val="19"/>
                <w:highlight w:val="white"/>
              </w:rPr>
              <w:t xml:space="preserve">978-84-143-0790-8  </w:t>
            </w:r>
            <w:r w:rsidRPr="00EE5DDA">
              <w:t xml:space="preserve"> </w:t>
            </w:r>
          </w:p>
        </w:tc>
      </w:tr>
      <w:tr w:rsidR="00EE5DDA" w:rsidRPr="00EE5DDA" w14:paraId="6E2748F8" w14:textId="77777777" w:rsidTr="001E1D21">
        <w:trPr>
          <w:trHeight w:val="397"/>
        </w:trPr>
        <w:tc>
          <w:tcPr>
            <w:tcW w:w="2233" w:type="dxa"/>
            <w:vAlign w:val="center"/>
          </w:tcPr>
          <w:p w14:paraId="368EAE29" w14:textId="77777777" w:rsidR="002743EC" w:rsidRPr="00EE5DDA" w:rsidRDefault="00493373">
            <w:pPr>
              <w:ind w:left="0" w:right="-38" w:hanging="2"/>
              <w:jc w:val="left"/>
            </w:pPr>
            <w:r w:rsidRPr="00EE5DDA">
              <w:t>PLÁSTICA-VISUAL</w:t>
            </w:r>
          </w:p>
        </w:tc>
        <w:tc>
          <w:tcPr>
            <w:tcW w:w="7798" w:type="dxa"/>
            <w:vAlign w:val="center"/>
          </w:tcPr>
          <w:p w14:paraId="1ABC2DFE" w14:textId="77777777" w:rsidR="002743EC" w:rsidRPr="00EE5DDA" w:rsidRDefault="00493373">
            <w:pPr>
              <w:ind w:left="0" w:right="-38" w:hanging="2"/>
            </w:pPr>
            <w:r w:rsidRPr="00EE5DDA">
              <w:t>Elaborado por el profesor</w:t>
            </w:r>
          </w:p>
          <w:p w14:paraId="403D2D9C" w14:textId="77777777" w:rsidR="002743EC" w:rsidRPr="00EE5DDA" w:rsidRDefault="00493373">
            <w:pPr>
              <w:ind w:left="0" w:right="-38" w:hanging="2"/>
            </w:pPr>
            <w:r w:rsidRPr="00EE5DDA">
              <w:t>Materiales desde el 1</w:t>
            </w:r>
            <w:r w:rsidRPr="00EE5DDA">
              <w:rPr>
                <w:vertAlign w:val="superscript"/>
              </w:rPr>
              <w:t>er</w:t>
            </w:r>
            <w:r w:rsidRPr="00EE5DDA">
              <w:t xml:space="preserve"> día: reglas, compás y carpeta de 15/20 fundas</w:t>
            </w:r>
          </w:p>
        </w:tc>
        <w:tc>
          <w:tcPr>
            <w:tcW w:w="2016" w:type="dxa"/>
            <w:vAlign w:val="center"/>
          </w:tcPr>
          <w:p w14:paraId="060B8654" w14:textId="77777777" w:rsidR="002743EC" w:rsidRPr="00EE5DDA" w:rsidRDefault="002743EC">
            <w:pPr>
              <w:ind w:left="0" w:right="-38" w:hanging="2"/>
              <w:jc w:val="center"/>
            </w:pPr>
          </w:p>
        </w:tc>
        <w:tc>
          <w:tcPr>
            <w:tcW w:w="2739" w:type="dxa"/>
            <w:vAlign w:val="center"/>
          </w:tcPr>
          <w:p w14:paraId="032CF107" w14:textId="77777777" w:rsidR="002743EC" w:rsidRPr="00EE5DDA" w:rsidRDefault="002743EC">
            <w:pPr>
              <w:ind w:left="0" w:right="-38" w:hanging="2"/>
              <w:jc w:val="center"/>
            </w:pPr>
          </w:p>
        </w:tc>
      </w:tr>
      <w:tr w:rsidR="00EE5DDA" w:rsidRPr="00EE5DDA" w14:paraId="7338BA07" w14:textId="77777777" w:rsidTr="001E1D21">
        <w:trPr>
          <w:trHeight w:val="397"/>
        </w:trPr>
        <w:tc>
          <w:tcPr>
            <w:tcW w:w="2233" w:type="dxa"/>
            <w:vAlign w:val="center"/>
          </w:tcPr>
          <w:p w14:paraId="74275179" w14:textId="77777777" w:rsidR="002743EC" w:rsidRPr="00EE5DDA" w:rsidRDefault="00493373">
            <w:pPr>
              <w:ind w:left="0" w:right="-38" w:hanging="2"/>
              <w:jc w:val="left"/>
            </w:pPr>
            <w:r w:rsidRPr="00EE5DDA">
              <w:t>INGLÉS</w:t>
            </w:r>
          </w:p>
        </w:tc>
        <w:tc>
          <w:tcPr>
            <w:tcW w:w="7798" w:type="dxa"/>
            <w:vAlign w:val="center"/>
          </w:tcPr>
          <w:p w14:paraId="236D77C9" w14:textId="77777777" w:rsidR="002743EC" w:rsidRPr="00EE5DDA" w:rsidRDefault="00493373">
            <w:pPr>
              <w:ind w:left="0" w:right="-38" w:hanging="2"/>
              <w:jc w:val="left"/>
            </w:pPr>
            <w:r w:rsidRPr="00EE5DDA">
              <w:t>YOUR WORLD 3 STUDENT</w:t>
            </w:r>
          </w:p>
        </w:tc>
        <w:tc>
          <w:tcPr>
            <w:tcW w:w="2016" w:type="dxa"/>
            <w:vAlign w:val="center"/>
          </w:tcPr>
          <w:p w14:paraId="399911FE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t>PEARSON</w:t>
            </w:r>
          </w:p>
        </w:tc>
        <w:tc>
          <w:tcPr>
            <w:tcW w:w="2739" w:type="dxa"/>
            <w:vAlign w:val="center"/>
          </w:tcPr>
          <w:p w14:paraId="40540B0D" w14:textId="77777777" w:rsidR="002743EC" w:rsidRPr="00EE5DDA" w:rsidRDefault="00493373">
            <w:pPr>
              <w:ind w:left="0" w:right="-38" w:hanging="2"/>
              <w:jc w:val="center"/>
            </w:pPr>
            <w:r w:rsidRPr="00EE5DDA">
              <w:t>9788420574868</w:t>
            </w:r>
          </w:p>
        </w:tc>
      </w:tr>
      <w:tr w:rsidR="009D4B7C" w:rsidRPr="00EE5DDA" w14:paraId="58B00FD3" w14:textId="77777777" w:rsidTr="001E1D21">
        <w:trPr>
          <w:trHeight w:val="397"/>
        </w:trPr>
        <w:tc>
          <w:tcPr>
            <w:tcW w:w="2233" w:type="dxa"/>
            <w:vAlign w:val="center"/>
          </w:tcPr>
          <w:p w14:paraId="0FF81F57" w14:textId="547E38D5" w:rsidR="009D4B7C" w:rsidRPr="00EE5DDA" w:rsidRDefault="00B4172C" w:rsidP="001E1D21">
            <w:pPr>
              <w:ind w:left="0" w:right="-38" w:hanging="2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VALORES CIVICOS Y ETICOS</w:t>
            </w:r>
          </w:p>
        </w:tc>
        <w:tc>
          <w:tcPr>
            <w:tcW w:w="7798" w:type="dxa"/>
            <w:vAlign w:val="center"/>
          </w:tcPr>
          <w:p w14:paraId="3CD71630" w14:textId="782F1533" w:rsidR="009D4B7C" w:rsidRPr="00EE5DDA" w:rsidRDefault="00B4172C" w:rsidP="001E1D21">
            <w:pPr>
              <w:ind w:left="0" w:right="-38" w:hanging="2"/>
              <w:jc w:val="left"/>
              <w:rPr>
                <w:sz w:val="22"/>
              </w:rPr>
            </w:pPr>
            <w:r>
              <w:rPr>
                <w:sz w:val="22"/>
              </w:rPr>
              <w:t>VALORES CIVICOS Y ETICOS EDEN REVUELA</w:t>
            </w:r>
          </w:p>
        </w:tc>
        <w:tc>
          <w:tcPr>
            <w:tcW w:w="2016" w:type="dxa"/>
            <w:vAlign w:val="center"/>
          </w:tcPr>
          <w:p w14:paraId="227AF127" w14:textId="2AE63DF1" w:rsidR="009D4B7C" w:rsidRPr="00EE5DDA" w:rsidRDefault="00B4172C" w:rsidP="001E1D21">
            <w:pPr>
              <w:ind w:left="0" w:right="-38" w:hanging="2"/>
              <w:jc w:val="center"/>
              <w:rPr>
                <w:sz w:val="22"/>
              </w:rPr>
            </w:pPr>
            <w:r>
              <w:rPr>
                <w:sz w:val="22"/>
              </w:rPr>
              <w:t>SM</w:t>
            </w:r>
          </w:p>
        </w:tc>
        <w:tc>
          <w:tcPr>
            <w:tcW w:w="2739" w:type="dxa"/>
            <w:vAlign w:val="center"/>
          </w:tcPr>
          <w:p w14:paraId="6182241B" w14:textId="0260F17F" w:rsidR="009D4B7C" w:rsidRPr="00EE5DDA" w:rsidRDefault="00B4172C" w:rsidP="001E1D21">
            <w:pPr>
              <w:ind w:left="0" w:right="-38" w:hanging="2"/>
              <w:jc w:val="center"/>
              <w:rPr>
                <w:sz w:val="22"/>
              </w:rPr>
            </w:pPr>
            <w:r w:rsidRPr="00B4172C">
              <w:t>9788413928814</w:t>
            </w:r>
          </w:p>
        </w:tc>
      </w:tr>
      <w:tr w:rsidR="00EE5DDA" w:rsidRPr="00EE5DDA" w14:paraId="462E7435" w14:textId="77777777" w:rsidTr="001E1D21">
        <w:trPr>
          <w:trHeight w:val="397"/>
        </w:trPr>
        <w:tc>
          <w:tcPr>
            <w:tcW w:w="2233" w:type="dxa"/>
            <w:vMerge w:val="restart"/>
            <w:vAlign w:val="center"/>
          </w:tcPr>
          <w:p w14:paraId="0BCE563B" w14:textId="77777777" w:rsidR="002743EC" w:rsidRPr="00EE5DDA" w:rsidRDefault="00493373">
            <w:pPr>
              <w:ind w:left="0" w:right="-38" w:hanging="2"/>
              <w:jc w:val="left"/>
              <w:rPr>
                <w:sz w:val="22"/>
              </w:rPr>
            </w:pPr>
            <w:r w:rsidRPr="00EE5DDA">
              <w:rPr>
                <w:sz w:val="22"/>
              </w:rPr>
              <w:t>FRANCÉS</w:t>
            </w:r>
          </w:p>
        </w:tc>
        <w:tc>
          <w:tcPr>
            <w:tcW w:w="7798" w:type="dxa"/>
            <w:vAlign w:val="center"/>
          </w:tcPr>
          <w:p w14:paraId="05CECA69" w14:textId="77777777" w:rsidR="002743EC" w:rsidRPr="00EE5DDA" w:rsidRDefault="00493373">
            <w:pPr>
              <w:ind w:left="0" w:right="-38" w:hanging="2"/>
              <w:jc w:val="left"/>
              <w:rPr>
                <w:sz w:val="22"/>
              </w:rPr>
            </w:pPr>
            <w:r w:rsidRPr="00EE5DDA">
              <w:rPr>
                <w:sz w:val="22"/>
              </w:rPr>
              <w:t>VAS-Y 3º ESO LIVRE ELEVE</w:t>
            </w:r>
          </w:p>
        </w:tc>
        <w:tc>
          <w:tcPr>
            <w:tcW w:w="2016" w:type="dxa"/>
            <w:vAlign w:val="center"/>
          </w:tcPr>
          <w:p w14:paraId="6937E1BA" w14:textId="77777777" w:rsidR="002743EC" w:rsidRPr="00EE5DDA" w:rsidRDefault="00493373">
            <w:pPr>
              <w:ind w:left="0" w:right="-38" w:hanging="2"/>
              <w:jc w:val="center"/>
              <w:rPr>
                <w:sz w:val="22"/>
              </w:rPr>
            </w:pPr>
            <w:r w:rsidRPr="00EE5DDA">
              <w:rPr>
                <w:sz w:val="22"/>
              </w:rPr>
              <w:t>EDEBÉ</w:t>
            </w:r>
          </w:p>
        </w:tc>
        <w:tc>
          <w:tcPr>
            <w:tcW w:w="2739" w:type="dxa"/>
            <w:vAlign w:val="center"/>
          </w:tcPr>
          <w:p w14:paraId="1FDB96A1" w14:textId="77777777" w:rsidR="002743EC" w:rsidRPr="00EE5DDA" w:rsidRDefault="00493373">
            <w:pPr>
              <w:ind w:left="0" w:right="-38" w:hanging="2"/>
              <w:jc w:val="center"/>
              <w:rPr>
                <w:sz w:val="22"/>
              </w:rPr>
            </w:pPr>
            <w:r w:rsidRPr="00EE5DDA">
              <w:rPr>
                <w:sz w:val="22"/>
              </w:rPr>
              <w:t>978-960-624-123-9</w:t>
            </w:r>
            <w:r w:rsidRPr="00EE5DDA">
              <w:rPr>
                <w:sz w:val="22"/>
              </w:rPr>
              <w:tab/>
            </w:r>
          </w:p>
        </w:tc>
      </w:tr>
      <w:tr w:rsidR="00EE5DDA" w:rsidRPr="00EE5DDA" w14:paraId="626E5EA4" w14:textId="77777777" w:rsidTr="001E1D21">
        <w:trPr>
          <w:trHeight w:val="397"/>
        </w:trPr>
        <w:tc>
          <w:tcPr>
            <w:tcW w:w="2233" w:type="dxa"/>
            <w:vMerge/>
            <w:vAlign w:val="center"/>
          </w:tcPr>
          <w:p w14:paraId="7F2CE74C" w14:textId="77777777" w:rsidR="002743EC" w:rsidRPr="00EE5DDA" w:rsidRDefault="002743EC" w:rsidP="001E1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8" w:hanging="2"/>
              <w:jc w:val="left"/>
              <w:rPr>
                <w:sz w:val="22"/>
              </w:rPr>
            </w:pPr>
          </w:p>
        </w:tc>
        <w:tc>
          <w:tcPr>
            <w:tcW w:w="7798" w:type="dxa"/>
            <w:vAlign w:val="center"/>
          </w:tcPr>
          <w:p w14:paraId="78B24AD6" w14:textId="63336A0A" w:rsidR="002743EC" w:rsidRPr="00EE5DDA" w:rsidRDefault="00493373" w:rsidP="001E1D21">
            <w:pPr>
              <w:ind w:left="0" w:right="-38" w:hanging="2"/>
              <w:jc w:val="left"/>
              <w:rPr>
                <w:sz w:val="22"/>
              </w:rPr>
            </w:pPr>
            <w:bookmarkStart w:id="1" w:name="_heading=h.gjdgxs" w:colFirst="0" w:colLast="0"/>
            <w:bookmarkEnd w:id="1"/>
            <w:r w:rsidRPr="00EE5DDA">
              <w:rPr>
                <w:sz w:val="22"/>
              </w:rPr>
              <w:t>VAS-Y 3º ESO CAHIER D'ACTIVITE</w:t>
            </w:r>
            <w:r w:rsidR="004F2C9B" w:rsidRPr="00EE5DDA">
              <w:rPr>
                <w:sz w:val="22"/>
              </w:rPr>
              <w:t>S</w:t>
            </w:r>
            <w:r w:rsidRPr="00EE5DDA">
              <w:rPr>
                <w:sz w:val="22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6AEDFA3C" w14:textId="77777777" w:rsidR="002743EC" w:rsidRPr="00EE5DDA" w:rsidRDefault="00493373" w:rsidP="001E1D21">
            <w:pPr>
              <w:ind w:left="0" w:right="-38" w:hanging="2"/>
              <w:jc w:val="center"/>
              <w:rPr>
                <w:sz w:val="22"/>
              </w:rPr>
            </w:pPr>
            <w:r w:rsidRPr="00EE5DDA">
              <w:rPr>
                <w:sz w:val="22"/>
              </w:rPr>
              <w:t>EDEBÉ</w:t>
            </w:r>
          </w:p>
        </w:tc>
        <w:tc>
          <w:tcPr>
            <w:tcW w:w="2739" w:type="dxa"/>
            <w:vAlign w:val="center"/>
          </w:tcPr>
          <w:p w14:paraId="46A5D1CC" w14:textId="77777777" w:rsidR="002743EC" w:rsidRPr="00EE5DDA" w:rsidRDefault="00493373" w:rsidP="001E1D21">
            <w:pPr>
              <w:ind w:left="0" w:right="-38" w:hanging="2"/>
              <w:jc w:val="center"/>
              <w:rPr>
                <w:sz w:val="22"/>
              </w:rPr>
            </w:pPr>
            <w:r w:rsidRPr="00EE5DDA">
              <w:rPr>
                <w:sz w:val="22"/>
              </w:rPr>
              <w:t>978-960-624-125-3</w:t>
            </w:r>
            <w:r w:rsidRPr="00EE5DDA">
              <w:rPr>
                <w:sz w:val="22"/>
              </w:rPr>
              <w:tab/>
            </w:r>
          </w:p>
        </w:tc>
      </w:tr>
      <w:tr w:rsidR="00EE5DDA" w:rsidRPr="00EE5DDA" w14:paraId="2D5C9EDC" w14:textId="77777777" w:rsidTr="001F3960">
        <w:trPr>
          <w:trHeight w:val="397"/>
        </w:trPr>
        <w:tc>
          <w:tcPr>
            <w:tcW w:w="2233" w:type="dxa"/>
          </w:tcPr>
          <w:p w14:paraId="3F31AA1F" w14:textId="038C749F" w:rsidR="00493373" w:rsidRPr="00EE5DDA" w:rsidRDefault="00493373" w:rsidP="00493373">
            <w:pPr>
              <w:ind w:left="0" w:right="-38" w:hanging="2"/>
              <w:jc w:val="left"/>
              <w:rPr>
                <w:sz w:val="22"/>
              </w:rPr>
            </w:pPr>
            <w:r w:rsidRPr="00EE5DDA">
              <w:rPr>
                <w:sz w:val="22"/>
              </w:rPr>
              <w:t>TECNOLOGIA Y DIGITALIZACIÓN</w:t>
            </w:r>
          </w:p>
        </w:tc>
        <w:tc>
          <w:tcPr>
            <w:tcW w:w="7798" w:type="dxa"/>
          </w:tcPr>
          <w:p w14:paraId="6F583A5B" w14:textId="75FB6554" w:rsidR="00493373" w:rsidRPr="00EE5DDA" w:rsidRDefault="00493373" w:rsidP="00493373">
            <w:pPr>
              <w:ind w:left="0" w:right="-38" w:hanging="2"/>
              <w:jc w:val="left"/>
              <w:rPr>
                <w:sz w:val="22"/>
              </w:rPr>
            </w:pPr>
            <w:r w:rsidRPr="00EE5DDA">
              <w:rPr>
                <w:shd w:val="clear" w:color="auto" w:fill="FFFFFF"/>
              </w:rPr>
              <w:t>CUADERNO PRODIGI. TECNOLOGÍA Y DIGITALIZACIÓN II ESO</w:t>
            </w:r>
          </w:p>
        </w:tc>
        <w:tc>
          <w:tcPr>
            <w:tcW w:w="2016" w:type="dxa"/>
            <w:vAlign w:val="center"/>
          </w:tcPr>
          <w:p w14:paraId="26C39FC2" w14:textId="17B73E05" w:rsidR="00493373" w:rsidRPr="00EE5DDA" w:rsidRDefault="00493373" w:rsidP="00493373">
            <w:pPr>
              <w:ind w:left="0" w:right="-38" w:hanging="2"/>
              <w:jc w:val="center"/>
              <w:rPr>
                <w:sz w:val="22"/>
              </w:rPr>
            </w:pPr>
            <w:r w:rsidRPr="00EE5DDA">
              <w:t>TEIDE</w:t>
            </w:r>
          </w:p>
        </w:tc>
        <w:tc>
          <w:tcPr>
            <w:tcW w:w="2739" w:type="dxa"/>
            <w:vAlign w:val="center"/>
          </w:tcPr>
          <w:p w14:paraId="39D4A221" w14:textId="18817A9C" w:rsidR="00493373" w:rsidRPr="00EE5DDA" w:rsidRDefault="00493373" w:rsidP="00493373">
            <w:pPr>
              <w:ind w:left="0" w:right="-38" w:hanging="2"/>
              <w:jc w:val="center"/>
              <w:rPr>
                <w:sz w:val="22"/>
              </w:rPr>
            </w:pPr>
            <w:r w:rsidRPr="00EE5DDA">
              <w:rPr>
                <w:sz w:val="21"/>
                <w:szCs w:val="21"/>
              </w:rPr>
              <w:t>978-84-307-7486-9</w:t>
            </w:r>
          </w:p>
        </w:tc>
      </w:tr>
    </w:tbl>
    <w:p w14:paraId="554733B7" w14:textId="77777777" w:rsidR="002743EC" w:rsidRPr="00EE5DDA" w:rsidRDefault="002743EC">
      <w:pPr>
        <w:ind w:left="0" w:right="-38" w:hanging="2"/>
      </w:pPr>
    </w:p>
    <w:sectPr w:rsidR="002743EC" w:rsidRPr="00EE5DDA">
      <w:pgSz w:w="16838" w:h="11906" w:orient="landscape"/>
      <w:pgMar w:top="567" w:right="1134" w:bottom="476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EC"/>
    <w:rsid w:val="001E1D21"/>
    <w:rsid w:val="00255AA4"/>
    <w:rsid w:val="002743EC"/>
    <w:rsid w:val="00493373"/>
    <w:rsid w:val="004F2C9B"/>
    <w:rsid w:val="009D4B7C"/>
    <w:rsid w:val="00AB798C"/>
    <w:rsid w:val="00B4172C"/>
    <w:rsid w:val="00BA3470"/>
    <w:rsid w:val="00E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BF9"/>
  <w15:docId w15:val="{6C7C5A84-CBFB-6846-B27A-5161090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ES_tradn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ind w:right="-38"/>
      <w:jc w:val="center"/>
    </w:pPr>
    <w:rPr>
      <w:rFonts w:ascii="Trebuchet MS" w:hAnsi="Trebuchet MS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rebuchet MS" w:hAnsi="Trebuchet MS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left"/>
      <w:outlineLvl w:val="4"/>
    </w:pPr>
    <w:rPr>
      <w:rFonts w:ascii="Trebuchet MS" w:hAnsi="Trebuchet MS"/>
      <w:b/>
      <w:bCs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rebuchet MS" w:hAnsi="Trebuchet MS"/>
      <w:i/>
      <w:iCs/>
      <w:sz w:val="22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Trebuchet MS" w:hAnsi="Trebuchet MS"/>
      <w:b/>
      <w:bCs/>
      <w:i/>
      <w:iCs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rebuchet MS" w:hAnsi="Trebuchet MS"/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rebuchet MS" w:hAnsi="Trebuchet MS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character" w:customStyle="1" w:styleId="text71">
    <w:name w:val="text71"/>
    <w:rPr>
      <w:rFonts w:ascii="Arial" w:hAnsi="Arial" w:cs="Arial" w:hint="default"/>
      <w:b/>
      <w:bCs/>
      <w:color w:val="000000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rebuchet MS" w:hAnsi="Trebuchet MS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E55"/>
    <w:rPr>
      <w:rFonts w:ascii="Segoe UI" w:hAnsi="Segoe UI" w:cs="Segoe UI"/>
      <w:position w:val="-1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xaJaRkkkrpGQDRdOvfJtHaJiSw==">CgMxLjAyCGguZ2pkZ3hzOAByITFucHREOHVUdE5tamE1dThJTGU3MHIxUkFPN2VCSWcyQg==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Autorizado de HP</dc:creator>
  <cp:lastModifiedBy>usuario</cp:lastModifiedBy>
  <cp:revision>9</cp:revision>
  <cp:lastPrinted>2023-06-16T08:56:00Z</cp:lastPrinted>
  <dcterms:created xsi:type="dcterms:W3CDTF">2023-05-12T08:29:00Z</dcterms:created>
  <dcterms:modified xsi:type="dcterms:W3CDTF">2023-07-06T06:28:00Z</dcterms:modified>
</cp:coreProperties>
</file>